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0"/>
        <w:gridCol w:w="2340"/>
      </w:tblGrid>
      <w:tr w:rsidR="004150D5" w:rsidTr="00F431CD">
        <w:tblPrEx>
          <w:tblCellMar>
            <w:top w:w="0" w:type="dxa"/>
            <w:bottom w:w="0" w:type="dxa"/>
          </w:tblCellMar>
        </w:tblPrEx>
        <w:trPr>
          <w:trHeight w:val="1079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0D5" w:rsidRPr="00F431CD" w:rsidRDefault="004150D5" w:rsidP="00DB6332">
            <w:pPr>
              <w:pStyle w:val="ANBest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F431CD">
              <w:rPr>
                <w:sz w:val="24"/>
                <w:szCs w:val="24"/>
              </w:rPr>
              <w:t>Landesamt für Gesundheit und Soziales</w:t>
            </w:r>
          </w:p>
          <w:p w:rsidR="004150D5" w:rsidRPr="0083426B" w:rsidRDefault="004150D5" w:rsidP="00DB6332">
            <w:pPr>
              <w:tabs>
                <w:tab w:val="left" w:pos="993"/>
              </w:tabs>
              <w:ind w:left="360"/>
              <w:jc w:val="center"/>
              <w:rPr>
                <w:rFonts w:ascii="Arial" w:hAnsi="Arial"/>
                <w:b/>
                <w:spacing w:val="-12"/>
                <w:sz w:val="6"/>
                <w:szCs w:val="6"/>
              </w:rPr>
            </w:pPr>
          </w:p>
          <w:p w:rsidR="004150D5" w:rsidRPr="00F431CD" w:rsidRDefault="004150D5" w:rsidP="00DB6332">
            <w:pPr>
              <w:pStyle w:val="ANBest"/>
              <w:jc w:val="center"/>
              <w:rPr>
                <w:sz w:val="20"/>
                <w:szCs w:val="20"/>
              </w:rPr>
            </w:pPr>
            <w:r w:rsidRPr="00F431CD">
              <w:rPr>
                <w:sz w:val="20"/>
                <w:szCs w:val="20"/>
              </w:rPr>
              <w:t>Abteilung 2</w:t>
            </w:r>
            <w:r w:rsidR="00301DD3">
              <w:rPr>
                <w:sz w:val="20"/>
                <w:szCs w:val="20"/>
              </w:rPr>
              <w:t xml:space="preserve"> - Förderangelegenheiten</w:t>
            </w:r>
          </w:p>
          <w:p w:rsidR="004150D5" w:rsidRPr="00CA7565" w:rsidRDefault="004150D5" w:rsidP="00DB6332">
            <w:pPr>
              <w:jc w:val="center"/>
              <w:rPr>
                <w:rFonts w:ascii="Arial" w:hAnsi="Arial"/>
                <w:b/>
                <w:spacing w:val="-12"/>
                <w:sz w:val="6"/>
                <w:szCs w:val="6"/>
              </w:rPr>
            </w:pPr>
          </w:p>
          <w:p w:rsidR="004150D5" w:rsidRPr="00F431CD" w:rsidRDefault="004150D5" w:rsidP="00DB6332">
            <w:pPr>
              <w:pStyle w:val="ANBest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50D5" w:rsidRDefault="008E135A" w:rsidP="00DB633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1525" cy="80962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50D5" w:rsidRDefault="004150D5" w:rsidP="004150D5">
      <w:pPr>
        <w:jc w:val="center"/>
        <w:rPr>
          <w:rFonts w:ascii="Arial" w:hAnsi="Arial" w:cs="Arial"/>
          <w:b/>
          <w:u w:val="single"/>
        </w:rPr>
      </w:pPr>
    </w:p>
    <w:p w:rsidR="00287F07" w:rsidRPr="004150D5" w:rsidRDefault="000E21DD" w:rsidP="004150D5">
      <w:pPr>
        <w:jc w:val="center"/>
        <w:rPr>
          <w:rFonts w:ascii="Arial" w:hAnsi="Arial" w:cs="Arial"/>
          <w:b/>
          <w:u w:val="single"/>
        </w:rPr>
      </w:pPr>
      <w:r w:rsidRPr="004150D5">
        <w:rPr>
          <w:rFonts w:ascii="Arial" w:hAnsi="Arial" w:cs="Arial"/>
          <w:b/>
          <w:u w:val="single"/>
        </w:rPr>
        <w:t>Erklärung zu</w:t>
      </w:r>
      <w:r w:rsidR="00A24E76">
        <w:rPr>
          <w:rFonts w:ascii="Arial" w:hAnsi="Arial" w:cs="Arial"/>
          <w:b/>
          <w:u w:val="single"/>
        </w:rPr>
        <w:t>r Transparenzdatenbank</w:t>
      </w:r>
    </w:p>
    <w:p w:rsidR="000E21DD" w:rsidRPr="00F431CD" w:rsidRDefault="000E21DD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6740"/>
      </w:tblGrid>
      <w:tr w:rsidR="000E21DD" w:rsidRPr="006D4241" w:rsidTr="002105C2">
        <w:trPr>
          <w:trHeight w:val="501"/>
        </w:trPr>
        <w:tc>
          <w:tcPr>
            <w:tcW w:w="2524" w:type="dxa"/>
            <w:vAlign w:val="center"/>
          </w:tcPr>
          <w:p w:rsidR="000E21DD" w:rsidRPr="006D4241" w:rsidRDefault="008373B5" w:rsidP="000E21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Antragsteller</w:t>
            </w:r>
            <w:r w:rsidR="000E21DD" w:rsidRPr="006D424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944" w:type="dxa"/>
          </w:tcPr>
          <w:p w:rsidR="000E21DD" w:rsidRPr="006D4241" w:rsidRDefault="000E21DD">
            <w:pPr>
              <w:rPr>
                <w:rFonts w:ascii="Arial" w:hAnsi="Arial" w:cs="Arial"/>
                <w:sz w:val="22"/>
                <w:szCs w:val="22"/>
              </w:rPr>
            </w:pPr>
          </w:p>
          <w:p w:rsidR="000E21DD" w:rsidRPr="006D4241" w:rsidRDefault="000E21D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21DD" w:rsidRPr="006D4241" w:rsidTr="002105C2">
        <w:trPr>
          <w:trHeight w:val="246"/>
        </w:trPr>
        <w:tc>
          <w:tcPr>
            <w:tcW w:w="2524" w:type="dxa"/>
            <w:vAlign w:val="center"/>
          </w:tcPr>
          <w:p w:rsidR="000E21DD" w:rsidRPr="006D4241" w:rsidRDefault="000E21DD" w:rsidP="000E21DD">
            <w:pPr>
              <w:rPr>
                <w:rFonts w:ascii="Arial" w:hAnsi="Arial" w:cs="Arial"/>
                <w:sz w:val="22"/>
                <w:szCs w:val="22"/>
              </w:rPr>
            </w:pPr>
            <w:r w:rsidRPr="006D4241">
              <w:rPr>
                <w:rFonts w:ascii="Arial" w:hAnsi="Arial" w:cs="Arial"/>
                <w:sz w:val="22"/>
                <w:szCs w:val="22"/>
              </w:rPr>
              <w:t>Projekt</w:t>
            </w:r>
            <w:r w:rsidR="008C49BB" w:rsidRPr="006D4241">
              <w:rPr>
                <w:rFonts w:ascii="Arial" w:hAnsi="Arial" w:cs="Arial"/>
                <w:sz w:val="22"/>
                <w:szCs w:val="22"/>
              </w:rPr>
              <w:t>zeitraum</w:t>
            </w:r>
            <w:r w:rsidRPr="006D424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944" w:type="dxa"/>
          </w:tcPr>
          <w:p w:rsidR="000E21DD" w:rsidRPr="006D4241" w:rsidRDefault="000E21DD">
            <w:pPr>
              <w:rPr>
                <w:rFonts w:ascii="Arial" w:hAnsi="Arial" w:cs="Arial"/>
                <w:sz w:val="22"/>
                <w:szCs w:val="22"/>
              </w:rPr>
            </w:pPr>
          </w:p>
          <w:p w:rsidR="000E21DD" w:rsidRPr="006D4241" w:rsidRDefault="000E21D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E21DD" w:rsidRPr="00F431CD" w:rsidRDefault="000E21DD">
      <w:pPr>
        <w:rPr>
          <w:rFonts w:ascii="Arial" w:hAnsi="Arial" w:cs="Arial"/>
          <w:sz w:val="10"/>
          <w:szCs w:val="10"/>
        </w:rPr>
      </w:pPr>
    </w:p>
    <w:p w:rsidR="005E503C" w:rsidRDefault="005E503C" w:rsidP="00FB532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Zuwendungen des Landes für Tätigkeiten und Leistungen im Bereich der sozialen Arbeit oder Finanzhilfen nach § 6 </w:t>
      </w:r>
      <w:r w:rsidR="006C0818">
        <w:rPr>
          <w:sz w:val="22"/>
          <w:szCs w:val="22"/>
        </w:rPr>
        <w:t xml:space="preserve">des Gesetzes </w:t>
      </w:r>
      <w:r w:rsidR="006C0818" w:rsidRPr="006C0818">
        <w:rPr>
          <w:sz w:val="22"/>
          <w:szCs w:val="22"/>
        </w:rPr>
        <w:t>über die Finanzierung und zur Transparenz in der Freien Wohlfahrtspflege in Mecklenburg-Vorpommern (WoftG M-V)</w:t>
      </w:r>
      <w:r w:rsidR="006C0818">
        <w:rPr>
          <w:sz w:val="22"/>
          <w:szCs w:val="22"/>
        </w:rPr>
        <w:t xml:space="preserve"> </w:t>
      </w:r>
      <w:r>
        <w:rPr>
          <w:sz w:val="22"/>
          <w:szCs w:val="22"/>
        </w:rPr>
        <w:t>erhalten nur die Spitzenverbände und Träger der Freien Wohlfahrtspflege sowie sonstige Träger der sozialen Arbeit, die die erforderlichen Mindestangaben nach Absatz 1 in die Transparenzdatenbank eintragen</w:t>
      </w:r>
      <w:r w:rsidR="006C0818">
        <w:rPr>
          <w:sz w:val="22"/>
          <w:szCs w:val="22"/>
        </w:rPr>
        <w:t xml:space="preserve"> </w:t>
      </w:r>
      <w:r w:rsidR="00C47DAA" w:rsidRPr="006C0818">
        <w:rPr>
          <w:sz w:val="22"/>
          <w:szCs w:val="22"/>
        </w:rPr>
        <w:t>(§ 12 Abs. 3 WoftG M-V)</w:t>
      </w:r>
      <w:r w:rsidR="006C0818" w:rsidRPr="006C0818">
        <w:rPr>
          <w:sz w:val="22"/>
          <w:szCs w:val="22"/>
        </w:rPr>
        <w:t>.</w:t>
      </w:r>
      <w:r w:rsidR="006C0818">
        <w:rPr>
          <w:sz w:val="22"/>
          <w:szCs w:val="22"/>
        </w:rPr>
        <w:t xml:space="preserve"> </w:t>
      </w:r>
    </w:p>
    <w:p w:rsidR="005E503C" w:rsidRPr="002E7C23" w:rsidRDefault="005E503C" w:rsidP="00FB5322">
      <w:pPr>
        <w:pStyle w:val="Default"/>
        <w:jc w:val="both"/>
        <w:rPr>
          <w:i/>
          <w:sz w:val="20"/>
          <w:szCs w:val="20"/>
        </w:rPr>
      </w:pPr>
      <w:r w:rsidRPr="002E7C23">
        <w:rPr>
          <w:i/>
          <w:sz w:val="20"/>
          <w:szCs w:val="20"/>
        </w:rPr>
        <w:t xml:space="preserve">Mindestangaben gemäß § 12 Absatz 1 </w:t>
      </w:r>
      <w:r w:rsidR="006C0818" w:rsidRPr="006C0818">
        <w:rPr>
          <w:i/>
          <w:sz w:val="20"/>
          <w:szCs w:val="20"/>
        </w:rPr>
        <w:t>WoftG M-V</w:t>
      </w:r>
      <w:r w:rsidR="006C0818" w:rsidRPr="002E7C23">
        <w:rPr>
          <w:i/>
          <w:sz w:val="20"/>
          <w:szCs w:val="20"/>
        </w:rPr>
        <w:t xml:space="preserve"> </w:t>
      </w:r>
      <w:r w:rsidR="00C47DAA">
        <w:rPr>
          <w:i/>
          <w:sz w:val="20"/>
          <w:szCs w:val="20"/>
        </w:rPr>
        <w:t>sollen sein</w:t>
      </w:r>
      <w:r w:rsidRPr="002E7C23">
        <w:rPr>
          <w:i/>
          <w:sz w:val="20"/>
          <w:szCs w:val="20"/>
        </w:rPr>
        <w:t xml:space="preserve">: Ziele, Werte und Motive der Spitzenverbände und Träger der Freien Wohlfahrtspflege </w:t>
      </w:r>
      <w:r w:rsidR="00124334" w:rsidRPr="002E7C23">
        <w:rPr>
          <w:i/>
          <w:sz w:val="20"/>
          <w:szCs w:val="20"/>
        </w:rPr>
        <w:t>und</w:t>
      </w:r>
      <w:r w:rsidRPr="002E7C23">
        <w:rPr>
          <w:i/>
          <w:sz w:val="20"/>
          <w:szCs w:val="20"/>
        </w:rPr>
        <w:t xml:space="preserve"> sonstigen Träger der sozialen Arbeit sowie deren Unternehmensstruktur, Arbeitsweise, Herkunft und Verwendung ihrer Finanzmittel.</w:t>
      </w:r>
    </w:p>
    <w:p w:rsidR="00A24E76" w:rsidRPr="00DA2781" w:rsidRDefault="00A24E76" w:rsidP="00FB5322">
      <w:pPr>
        <w:pStyle w:val="Default"/>
        <w:jc w:val="both"/>
        <w:rPr>
          <w:sz w:val="16"/>
          <w:szCs w:val="16"/>
        </w:rPr>
      </w:pPr>
    </w:p>
    <w:p w:rsidR="005E503C" w:rsidRDefault="00654D61" w:rsidP="00FB532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6C0818">
        <w:rPr>
          <w:sz w:val="22"/>
          <w:szCs w:val="22"/>
        </w:rPr>
        <w:t xml:space="preserve">as gilt </w:t>
      </w:r>
      <w:r w:rsidR="005E503C">
        <w:rPr>
          <w:sz w:val="22"/>
          <w:szCs w:val="22"/>
        </w:rPr>
        <w:t xml:space="preserve">soweit die Spitzenverbände und Träger der Freien Wohlfahrtspflege </w:t>
      </w:r>
      <w:r w:rsidR="00EF39D6">
        <w:rPr>
          <w:sz w:val="22"/>
          <w:szCs w:val="22"/>
        </w:rPr>
        <w:t xml:space="preserve">sowie die Träger der sozialen Arbeit </w:t>
      </w:r>
      <w:r w:rsidR="005E503C">
        <w:rPr>
          <w:sz w:val="22"/>
          <w:szCs w:val="22"/>
        </w:rPr>
        <w:t>in dem</w:t>
      </w:r>
      <w:r w:rsidR="00EF39D6">
        <w:rPr>
          <w:sz w:val="22"/>
          <w:szCs w:val="22"/>
        </w:rPr>
        <w:t xml:space="preserve"> Kalenderjahr vor Bewilligungsbeginn</w:t>
      </w:r>
      <w:r w:rsidR="005E503C">
        <w:rPr>
          <w:sz w:val="22"/>
          <w:szCs w:val="22"/>
        </w:rPr>
        <w:t xml:space="preserve"> eine Landesförderung in Höhe von jährlich 25.000,00 EUR oder mehr </w:t>
      </w:r>
      <w:r w:rsidR="00EF39D6">
        <w:rPr>
          <w:sz w:val="22"/>
          <w:szCs w:val="22"/>
        </w:rPr>
        <w:t xml:space="preserve">im Bereich der sozialen Arbeit </w:t>
      </w:r>
      <w:r w:rsidR="005E503C">
        <w:rPr>
          <w:sz w:val="22"/>
          <w:szCs w:val="22"/>
        </w:rPr>
        <w:t xml:space="preserve">bewilligt bekommen haben oder hauptberuflich Tätige im eigenen Vorstand oder in der eigenen Geschäftsführung oder im Vorstand oder in der Geschäftsführung einer anderen juristischen Person, zu der ein gesellschafts- oder vereinsrechtliches Abhängigkeitsverhältnis besteht, beschäftigen. </w:t>
      </w:r>
      <w:r w:rsidR="003D15A2">
        <w:rPr>
          <w:sz w:val="22"/>
          <w:szCs w:val="22"/>
        </w:rPr>
        <w:t xml:space="preserve">  </w:t>
      </w:r>
    </w:p>
    <w:p w:rsidR="004D7A5A" w:rsidRDefault="004D7A5A" w:rsidP="00FB5322">
      <w:pPr>
        <w:pStyle w:val="Default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70"/>
        <w:tblGridChange w:id="1">
          <w:tblGrid>
            <w:gridCol w:w="4680"/>
            <w:gridCol w:w="4670"/>
          </w:tblGrid>
        </w:tblGridChange>
      </w:tblGrid>
      <w:tr w:rsidR="004D7A5A" w:rsidRPr="00D46CA6" w:rsidTr="00D46CA6">
        <w:tc>
          <w:tcPr>
            <w:tcW w:w="95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jc w:val="both"/>
              <w:rPr>
                <w:sz w:val="22"/>
                <w:szCs w:val="22"/>
              </w:rPr>
            </w:pPr>
            <w:r w:rsidRPr="002827DD">
              <w:rPr>
                <w:b/>
                <w:sz w:val="22"/>
                <w:szCs w:val="22"/>
              </w:rPr>
              <w:t>Unter Berücksichtigung dieser Hinweise erkläre ich für und im Namen des o.g. Antragstellers</w:t>
            </w:r>
            <w:r w:rsidRPr="00D46CA6">
              <w:rPr>
                <w:sz w:val="22"/>
                <w:szCs w:val="22"/>
              </w:rPr>
              <w:t>,</w:t>
            </w:r>
          </w:p>
        </w:tc>
      </w:tr>
      <w:tr w:rsidR="004D7A5A" w:rsidRPr="00D46CA6" w:rsidTr="00D46CA6"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t>dass mir Mittel des Landes für Tätigkeiten und Leistungen im Bereich der sozialen Arbeit oder Finanzhilfen nach § 6 WoftG M-V in Höhe von mindestens 25.000 EUR im vorangegangenen Kalenderjahr bewilligt wurden,</w:t>
            </w:r>
          </w:p>
        </w:tc>
      </w:tr>
      <w:tr w:rsidR="004D7A5A" w:rsidRPr="00D46CA6" w:rsidTr="00D46CA6">
        <w:tc>
          <w:tcPr>
            <w:tcW w:w="4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Pr="00D46CA6">
              <w:rPr>
                <w:sz w:val="22"/>
                <w:szCs w:val="22"/>
              </w:rPr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Ja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Pr="00D46CA6">
              <w:rPr>
                <w:sz w:val="22"/>
                <w:szCs w:val="22"/>
              </w:rPr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Nein</w:t>
            </w:r>
          </w:p>
        </w:tc>
      </w:tr>
      <w:tr w:rsidR="004D7A5A" w:rsidRPr="00D46CA6" w:rsidTr="00D46CA6"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t>dass hauptberuflich Tätige in meinem eigenen Vorstand beschäftigt werden,</w:t>
            </w:r>
          </w:p>
        </w:tc>
      </w:tr>
      <w:tr w:rsidR="004D7A5A" w:rsidRPr="00D46CA6" w:rsidTr="00D46CA6">
        <w:tc>
          <w:tcPr>
            <w:tcW w:w="4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Pr="00D46CA6">
              <w:rPr>
                <w:sz w:val="22"/>
                <w:szCs w:val="22"/>
              </w:rPr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Ja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Pr="00D46CA6">
              <w:rPr>
                <w:sz w:val="22"/>
                <w:szCs w:val="22"/>
              </w:rPr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Nein</w:t>
            </w:r>
          </w:p>
        </w:tc>
      </w:tr>
      <w:tr w:rsidR="004D7A5A" w:rsidRPr="00D46CA6" w:rsidTr="00D46CA6"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t>dass hauptberuflich Tätige in meiner eigenen Geschäftsführung beschäftigt werden</w:t>
            </w:r>
          </w:p>
        </w:tc>
      </w:tr>
      <w:tr w:rsidR="004D7A5A" w:rsidRPr="00D46CA6" w:rsidTr="00D46CA6">
        <w:tc>
          <w:tcPr>
            <w:tcW w:w="4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Pr="00D46CA6">
              <w:rPr>
                <w:sz w:val="22"/>
                <w:szCs w:val="22"/>
              </w:rPr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Ja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Pr="00D46CA6">
              <w:rPr>
                <w:sz w:val="22"/>
                <w:szCs w:val="22"/>
              </w:rPr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Nein</w:t>
            </w:r>
          </w:p>
        </w:tc>
      </w:tr>
      <w:tr w:rsidR="004D7A5A" w:rsidRPr="00D46CA6" w:rsidTr="00D46CA6"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t>dass hauptberuflich Tätige im Vorstand einer anderen juristischen Person beschäftigt werden, zu der ein gesellschafts- oder vereinsrechtliches Abhängigkeitsverhältnis besteht,</w:t>
            </w:r>
          </w:p>
        </w:tc>
      </w:tr>
      <w:tr w:rsidR="004D7A5A" w:rsidRPr="00D46CA6" w:rsidTr="00D46CA6">
        <w:tc>
          <w:tcPr>
            <w:tcW w:w="4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Pr="00D46CA6">
              <w:rPr>
                <w:sz w:val="22"/>
                <w:szCs w:val="22"/>
              </w:rPr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Ja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Pr="00D46CA6">
              <w:rPr>
                <w:sz w:val="22"/>
                <w:szCs w:val="22"/>
              </w:rPr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Nein</w:t>
            </w:r>
          </w:p>
        </w:tc>
      </w:tr>
      <w:tr w:rsidR="004D7A5A" w:rsidRPr="00D46CA6" w:rsidTr="00D46CA6"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t>dass hauptberuflich Tätige in der Geschäftsführung einer anderen juristischen Person beschäftigt werden, zu der ein gesellschafts- oder vereinsrechtliches Abhängigkeitsverhältnis besteht.</w:t>
            </w:r>
          </w:p>
        </w:tc>
      </w:tr>
      <w:tr w:rsidR="004D7A5A" w:rsidRPr="00D46CA6" w:rsidTr="00D46CA6">
        <w:tc>
          <w:tcPr>
            <w:tcW w:w="4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Pr="00D46CA6">
              <w:rPr>
                <w:sz w:val="22"/>
                <w:szCs w:val="22"/>
              </w:rPr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Ja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A5A" w:rsidRPr="00D46CA6" w:rsidRDefault="004D7A5A" w:rsidP="00D46CA6">
            <w:pPr>
              <w:pStyle w:val="Default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Pr="00D46CA6">
              <w:rPr>
                <w:sz w:val="22"/>
                <w:szCs w:val="22"/>
              </w:rPr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Nein</w:t>
            </w:r>
          </w:p>
        </w:tc>
      </w:tr>
    </w:tbl>
    <w:p w:rsidR="002105C2" w:rsidRDefault="002105C2" w:rsidP="009A362F">
      <w:pPr>
        <w:rPr>
          <w:rFonts w:ascii="Arial" w:hAnsi="Arial" w:cs="Arial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71"/>
      </w:tblGrid>
      <w:tr w:rsidR="001C2C5A" w:rsidRPr="00D46CA6" w:rsidTr="00D46CA6">
        <w:tc>
          <w:tcPr>
            <w:tcW w:w="9500" w:type="dxa"/>
            <w:gridSpan w:val="2"/>
            <w:shd w:val="clear" w:color="auto" w:fill="auto"/>
          </w:tcPr>
          <w:p w:rsidR="001C2C5A" w:rsidRPr="002827DD" w:rsidRDefault="001C2C5A" w:rsidP="009A362F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827DD">
              <w:rPr>
                <w:rFonts w:ascii="Arial" w:hAnsi="Arial" w:cs="Arial"/>
                <w:b/>
                <w:color w:val="000000"/>
                <w:sz w:val="22"/>
                <w:szCs w:val="22"/>
              </w:rPr>
              <w:t>Eine Eintragung in die Transparenzdatenbank ist bereits erfolgt.</w:t>
            </w:r>
          </w:p>
        </w:tc>
      </w:tr>
      <w:tr w:rsidR="001C2C5A" w:rsidRPr="00D46CA6" w:rsidTr="00D46CA6">
        <w:tc>
          <w:tcPr>
            <w:tcW w:w="4750" w:type="dxa"/>
            <w:shd w:val="clear" w:color="auto" w:fill="auto"/>
          </w:tcPr>
          <w:p w:rsidR="001C2C5A" w:rsidRPr="00D46CA6" w:rsidRDefault="001C2C5A" w:rsidP="00E45F5D">
            <w:pPr>
              <w:pStyle w:val="Default"/>
              <w:tabs>
                <w:tab w:val="left" w:pos="597"/>
              </w:tabs>
              <w:ind w:left="284"/>
              <w:jc w:val="both"/>
              <w:rPr>
                <w:sz w:val="22"/>
                <w:szCs w:val="22"/>
              </w:rPr>
            </w:pPr>
            <w:r w:rsidRPr="00D46CA6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CA6">
              <w:rPr>
                <w:sz w:val="22"/>
                <w:szCs w:val="22"/>
              </w:rPr>
              <w:instrText xml:space="preserve"> FORMCHECKBOX </w:instrText>
            </w:r>
            <w:r w:rsidRPr="00D46CA6">
              <w:rPr>
                <w:sz w:val="22"/>
                <w:szCs w:val="22"/>
              </w:rPr>
            </w:r>
            <w:r w:rsidRPr="00D46CA6">
              <w:rPr>
                <w:sz w:val="22"/>
                <w:szCs w:val="22"/>
              </w:rPr>
              <w:fldChar w:fldCharType="end"/>
            </w:r>
            <w:r w:rsidRPr="00D46CA6">
              <w:rPr>
                <w:sz w:val="22"/>
                <w:szCs w:val="22"/>
              </w:rPr>
              <w:t xml:space="preserve">     Ja</w:t>
            </w:r>
          </w:p>
          <w:p w:rsidR="001C2C5A" w:rsidRPr="00DB7580" w:rsidRDefault="001C2C5A" w:rsidP="009A362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750" w:type="dxa"/>
            <w:shd w:val="clear" w:color="auto" w:fill="auto"/>
          </w:tcPr>
          <w:p w:rsidR="001C2C5A" w:rsidRPr="00DB7580" w:rsidRDefault="001C2C5A" w:rsidP="009A362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B7580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7DD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FORMCHECKBOX </w:instrText>
            </w:r>
            <w:r w:rsidRPr="002827DD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2827DD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r w:rsidRPr="00DB7580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Nein</w:t>
            </w:r>
          </w:p>
        </w:tc>
      </w:tr>
    </w:tbl>
    <w:p w:rsidR="001C2C5A" w:rsidRDefault="001C2C5A" w:rsidP="009A362F">
      <w:pPr>
        <w:rPr>
          <w:rFonts w:ascii="Arial" w:hAnsi="Arial" w:cs="Arial"/>
          <w:b/>
          <w:bCs/>
          <w:sz w:val="16"/>
          <w:szCs w:val="16"/>
        </w:rPr>
      </w:pPr>
    </w:p>
    <w:p w:rsidR="001C2C5A" w:rsidRDefault="001C2C5A" w:rsidP="009A362F">
      <w:pPr>
        <w:rPr>
          <w:rFonts w:ascii="Arial" w:hAnsi="Arial" w:cs="Arial"/>
          <w:b/>
          <w:bCs/>
          <w:sz w:val="16"/>
          <w:szCs w:val="16"/>
        </w:rPr>
      </w:pPr>
    </w:p>
    <w:p w:rsidR="001C2C5A" w:rsidRDefault="001C2C5A" w:rsidP="009A362F">
      <w:pPr>
        <w:rPr>
          <w:rFonts w:ascii="Arial" w:hAnsi="Arial" w:cs="Arial"/>
          <w:b/>
          <w:bCs/>
          <w:sz w:val="16"/>
          <w:szCs w:val="16"/>
        </w:rPr>
      </w:pPr>
    </w:p>
    <w:p w:rsidR="001C2C5A" w:rsidRDefault="001C2C5A" w:rsidP="009A362F">
      <w:pPr>
        <w:rPr>
          <w:rFonts w:ascii="Arial" w:hAnsi="Arial" w:cs="Arial"/>
          <w:b/>
          <w:bCs/>
          <w:sz w:val="16"/>
          <w:szCs w:val="16"/>
        </w:rPr>
      </w:pPr>
    </w:p>
    <w:p w:rsidR="001C2C5A" w:rsidRDefault="001C2C5A" w:rsidP="009A362F">
      <w:pPr>
        <w:rPr>
          <w:rFonts w:ascii="Arial" w:hAnsi="Arial" w:cs="Arial"/>
          <w:b/>
          <w:bCs/>
          <w:sz w:val="16"/>
          <w:szCs w:val="16"/>
        </w:rPr>
      </w:pPr>
    </w:p>
    <w:p w:rsidR="001C2C5A" w:rsidRPr="00DA2781" w:rsidRDefault="001C2C5A" w:rsidP="009A362F">
      <w:pPr>
        <w:rPr>
          <w:rFonts w:ascii="Arial" w:hAnsi="Arial" w:cs="Arial"/>
          <w:b/>
          <w:bCs/>
          <w:sz w:val="16"/>
          <w:szCs w:val="16"/>
        </w:rPr>
      </w:pP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2802"/>
      </w:tblGrid>
      <w:tr w:rsidR="009A362F" w:rsidRPr="006D4241" w:rsidTr="006D4241">
        <w:tc>
          <w:tcPr>
            <w:tcW w:w="2802" w:type="dxa"/>
            <w:tcBorders>
              <w:top w:val="thinThickSmallGap" w:sz="24" w:space="0" w:color="auto"/>
            </w:tcBorders>
          </w:tcPr>
          <w:p w:rsidR="009A362F" w:rsidRPr="006D4241" w:rsidRDefault="009A362F" w:rsidP="009A362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D4241">
              <w:rPr>
                <w:rFonts w:ascii="Arial" w:hAnsi="Arial" w:cs="Arial"/>
                <w:bCs/>
                <w:sz w:val="18"/>
                <w:szCs w:val="18"/>
              </w:rPr>
              <w:t>Ort, Datum</w:t>
            </w:r>
          </w:p>
        </w:tc>
      </w:tr>
    </w:tbl>
    <w:p w:rsidR="009A362F" w:rsidRDefault="009A362F" w:rsidP="009A362F">
      <w:pPr>
        <w:rPr>
          <w:rFonts w:ascii="Arial" w:hAnsi="Arial" w:cs="Arial"/>
          <w:b/>
          <w:bCs/>
        </w:rPr>
      </w:pPr>
    </w:p>
    <w:p w:rsidR="00F431CD" w:rsidRPr="009A362F" w:rsidRDefault="00F431CD" w:rsidP="009A362F">
      <w:pPr>
        <w:rPr>
          <w:rFonts w:ascii="Arial" w:hAnsi="Arial" w:cs="Arial"/>
          <w:b/>
          <w:bCs/>
        </w:rPr>
      </w:pPr>
    </w:p>
    <w:p w:rsidR="009A362F" w:rsidRDefault="009A362F" w:rsidP="009A362F">
      <w:pPr>
        <w:rPr>
          <w:rFonts w:ascii="Arial" w:hAnsi="Arial" w:cs="Arial"/>
          <w:b/>
          <w:b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84"/>
        <w:gridCol w:w="2958"/>
        <w:gridCol w:w="236"/>
        <w:gridCol w:w="3047"/>
      </w:tblGrid>
      <w:tr w:rsidR="009A362F" w:rsidRPr="006D4241" w:rsidTr="006D4241">
        <w:tc>
          <w:tcPr>
            <w:tcW w:w="294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A362F" w:rsidRPr="006D4241" w:rsidRDefault="009A362F" w:rsidP="006D42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241">
              <w:rPr>
                <w:rFonts w:ascii="Arial" w:hAnsi="Arial" w:cs="Arial"/>
                <w:sz w:val="18"/>
                <w:szCs w:val="18"/>
              </w:rPr>
              <w:t>Name in Druckschrift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A362F" w:rsidRPr="006D4241" w:rsidRDefault="009A362F" w:rsidP="009A36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A362F" w:rsidRPr="006D4241" w:rsidRDefault="009A362F" w:rsidP="006D42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241">
              <w:rPr>
                <w:rFonts w:ascii="Arial" w:hAnsi="Arial" w:cs="Arial"/>
                <w:sz w:val="18"/>
                <w:szCs w:val="18"/>
              </w:rPr>
              <w:t xml:space="preserve">Rechtsverbindliche Unterschrift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362F" w:rsidRPr="006D4241" w:rsidRDefault="009A362F" w:rsidP="009A36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A362F" w:rsidRPr="006D4241" w:rsidRDefault="009A362F" w:rsidP="006D42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241">
              <w:rPr>
                <w:rFonts w:ascii="Arial" w:hAnsi="Arial" w:cs="Arial"/>
                <w:sz w:val="18"/>
                <w:szCs w:val="18"/>
              </w:rPr>
              <w:t>Stempel</w:t>
            </w:r>
          </w:p>
        </w:tc>
      </w:tr>
    </w:tbl>
    <w:p w:rsidR="009A362F" w:rsidRDefault="009A362F" w:rsidP="00FB5322">
      <w:pPr>
        <w:pStyle w:val="Default"/>
        <w:jc w:val="both"/>
      </w:pPr>
    </w:p>
    <w:sectPr w:rsidR="009A362F" w:rsidSect="002827DD">
      <w:pgSz w:w="11906" w:h="16838"/>
      <w:pgMar w:top="907" w:right="1287" w:bottom="45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DD"/>
    <w:rsid w:val="000E0CB0"/>
    <w:rsid w:val="000E21DD"/>
    <w:rsid w:val="00124334"/>
    <w:rsid w:val="0016104F"/>
    <w:rsid w:val="001C2C5A"/>
    <w:rsid w:val="002105C2"/>
    <w:rsid w:val="00225CF3"/>
    <w:rsid w:val="002749A5"/>
    <w:rsid w:val="002827DD"/>
    <w:rsid w:val="00285C61"/>
    <w:rsid w:val="00287F07"/>
    <w:rsid w:val="002E7C23"/>
    <w:rsid w:val="002F23C7"/>
    <w:rsid w:val="00301DD3"/>
    <w:rsid w:val="00307747"/>
    <w:rsid w:val="0035219F"/>
    <w:rsid w:val="003D15A2"/>
    <w:rsid w:val="004150D5"/>
    <w:rsid w:val="00425B01"/>
    <w:rsid w:val="004641BF"/>
    <w:rsid w:val="00482C73"/>
    <w:rsid w:val="004A2D68"/>
    <w:rsid w:val="004C7AE8"/>
    <w:rsid w:val="004D7A5A"/>
    <w:rsid w:val="004F3436"/>
    <w:rsid w:val="005E503C"/>
    <w:rsid w:val="005F0187"/>
    <w:rsid w:val="00654D61"/>
    <w:rsid w:val="00693A9F"/>
    <w:rsid w:val="006C0818"/>
    <w:rsid w:val="006D4241"/>
    <w:rsid w:val="0083426B"/>
    <w:rsid w:val="008373B5"/>
    <w:rsid w:val="0087625D"/>
    <w:rsid w:val="008C49BB"/>
    <w:rsid w:val="008E135A"/>
    <w:rsid w:val="00917208"/>
    <w:rsid w:val="0097268C"/>
    <w:rsid w:val="00990B19"/>
    <w:rsid w:val="009A2410"/>
    <w:rsid w:val="009A362F"/>
    <w:rsid w:val="009A6691"/>
    <w:rsid w:val="00A24E76"/>
    <w:rsid w:val="00A25037"/>
    <w:rsid w:val="00AD7D62"/>
    <w:rsid w:val="00B343C0"/>
    <w:rsid w:val="00B60AD2"/>
    <w:rsid w:val="00B66976"/>
    <w:rsid w:val="00BC3D96"/>
    <w:rsid w:val="00BC4FB7"/>
    <w:rsid w:val="00C47DAA"/>
    <w:rsid w:val="00C6109C"/>
    <w:rsid w:val="00D46CA6"/>
    <w:rsid w:val="00DA2781"/>
    <w:rsid w:val="00DB2D85"/>
    <w:rsid w:val="00DB6332"/>
    <w:rsid w:val="00DB7580"/>
    <w:rsid w:val="00E073B5"/>
    <w:rsid w:val="00E45F5D"/>
    <w:rsid w:val="00EF39D6"/>
    <w:rsid w:val="00F431CD"/>
    <w:rsid w:val="00FB5322"/>
    <w:rsid w:val="00FC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F76D17C-4599-4ECF-B443-7CB400DB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73B5"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0E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21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Best">
    <w:name w:val="ANBest"/>
    <w:basedOn w:val="Standard"/>
    <w:next w:val="Standard"/>
    <w:rsid w:val="004150D5"/>
    <w:pPr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paragraph" w:styleId="Sprechblasentext">
    <w:name w:val="Balloon Text"/>
    <w:basedOn w:val="Standard"/>
    <w:semiHidden/>
    <w:rsid w:val="009A362F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0E0CB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E0CB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0E0CB0"/>
  </w:style>
  <w:style w:type="paragraph" w:styleId="Kommentarthema">
    <w:name w:val="annotation subject"/>
    <w:basedOn w:val="Kommentartext"/>
    <w:next w:val="Kommentartext"/>
    <w:link w:val="KommentarthemaZchn"/>
    <w:rsid w:val="000E0CB0"/>
    <w:rPr>
      <w:b/>
      <w:bCs/>
    </w:rPr>
  </w:style>
  <w:style w:type="character" w:customStyle="1" w:styleId="KommentarthemaZchn">
    <w:name w:val="Kommentarthema Zchn"/>
    <w:link w:val="Kommentarthema"/>
    <w:rsid w:val="000E0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zum Besserstellungsverbot</vt:lpstr>
    </vt:vector>
  </TitlesOfParts>
  <Company>Landesversorgungsamt M-V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zum Besserstellungsverbot</dc:title>
  <dc:subject/>
  <dc:creator>,</dc:creator>
  <cp:keywords/>
  <dc:description/>
  <cp:lastModifiedBy>Schülke, Micaela</cp:lastModifiedBy>
  <cp:revision>2</cp:revision>
  <cp:lastPrinted>2011-03-04T07:32:00Z</cp:lastPrinted>
  <dcterms:created xsi:type="dcterms:W3CDTF">2022-04-11T10:22:00Z</dcterms:created>
  <dcterms:modified xsi:type="dcterms:W3CDTF">2022-04-11T10:22:00Z</dcterms:modified>
</cp:coreProperties>
</file>